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364" w:rsidRPr="00104364" w:rsidRDefault="00104364" w:rsidP="00104364">
      <w:pPr>
        <w:pStyle w:val="a3"/>
        <w:jc w:val="right"/>
        <w:rPr>
          <w:bCs/>
          <w:caps w:val="0"/>
          <w:sz w:val="22"/>
          <w:szCs w:val="22"/>
        </w:rPr>
      </w:pPr>
      <w:r w:rsidRPr="00104364">
        <w:rPr>
          <w:bCs/>
          <w:caps w:val="0"/>
          <w:sz w:val="22"/>
          <w:szCs w:val="22"/>
        </w:rPr>
        <w:t>Приложение №</w:t>
      </w:r>
      <w:r w:rsidR="00F07773">
        <w:rPr>
          <w:bCs/>
          <w:caps w:val="0"/>
          <w:sz w:val="22"/>
          <w:szCs w:val="22"/>
        </w:rPr>
        <w:t>3</w:t>
      </w:r>
      <w:bookmarkStart w:id="0" w:name="_GoBack"/>
      <w:bookmarkEnd w:id="0"/>
    </w:p>
    <w:p w:rsidR="00104364" w:rsidRPr="00104364" w:rsidRDefault="00104364" w:rsidP="00104364">
      <w:pPr>
        <w:pStyle w:val="a3"/>
        <w:jc w:val="right"/>
        <w:rPr>
          <w:bCs/>
          <w:caps w:val="0"/>
          <w:sz w:val="22"/>
          <w:szCs w:val="22"/>
        </w:rPr>
      </w:pPr>
      <w:r w:rsidRPr="00104364">
        <w:rPr>
          <w:bCs/>
          <w:caps w:val="0"/>
          <w:sz w:val="22"/>
          <w:szCs w:val="22"/>
        </w:rPr>
        <w:t>к Техническому заданию</w:t>
      </w:r>
    </w:p>
    <w:p w:rsidR="00472D3A" w:rsidRPr="000E0831" w:rsidRDefault="003270F9" w:rsidP="00472D3A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472D3A" w:rsidRPr="000E0831" w:rsidRDefault="00472D3A" w:rsidP="00472D3A">
      <w:pPr>
        <w:pStyle w:val="a3"/>
        <w:spacing w:line="360" w:lineRule="auto"/>
        <w:ind w:right="76" w:firstLine="6300"/>
        <w:jc w:val="left"/>
        <w:rPr>
          <w:b/>
          <w:bCs/>
          <w:caps w:val="0"/>
        </w:rPr>
      </w:pPr>
      <w:r w:rsidRPr="000E0831">
        <w:rPr>
          <w:b/>
          <w:bCs/>
          <w:caps w:val="0"/>
        </w:rPr>
        <w:t xml:space="preserve">Утверждена решением </w:t>
      </w:r>
    </w:p>
    <w:p w:rsidR="00472D3A" w:rsidRPr="000E0831" w:rsidRDefault="00472D3A" w:rsidP="00472D3A">
      <w:pPr>
        <w:pStyle w:val="a3"/>
        <w:spacing w:line="360" w:lineRule="auto"/>
        <w:ind w:right="76" w:firstLine="6300"/>
        <w:jc w:val="left"/>
        <w:rPr>
          <w:b/>
          <w:bCs/>
          <w:caps w:val="0"/>
        </w:rPr>
      </w:pPr>
      <w:r w:rsidRPr="000E0831">
        <w:rPr>
          <w:b/>
          <w:bCs/>
          <w:caps w:val="0"/>
        </w:rPr>
        <w:t xml:space="preserve">Совета директоров ОАО «ТГК-1» </w:t>
      </w:r>
    </w:p>
    <w:p w:rsidR="00472D3A" w:rsidRPr="000E0831" w:rsidRDefault="00472D3A" w:rsidP="00472D3A">
      <w:pPr>
        <w:pStyle w:val="a3"/>
        <w:spacing w:line="360" w:lineRule="auto"/>
        <w:ind w:right="76" w:firstLine="6300"/>
        <w:jc w:val="left"/>
        <w:rPr>
          <w:b/>
          <w:bCs/>
          <w:caps w:val="0"/>
        </w:rPr>
      </w:pPr>
      <w:r w:rsidRPr="000E0831">
        <w:rPr>
          <w:b/>
          <w:bCs/>
          <w:caps w:val="0"/>
        </w:rPr>
        <w:t>от «</w:t>
      </w:r>
      <w:r w:rsidR="00B6432F">
        <w:rPr>
          <w:b/>
          <w:bCs/>
          <w:caps w:val="0"/>
        </w:rPr>
        <w:t>05</w:t>
      </w:r>
      <w:r w:rsidRPr="000E0831">
        <w:rPr>
          <w:b/>
          <w:bCs/>
          <w:caps w:val="0"/>
        </w:rPr>
        <w:t xml:space="preserve">» </w:t>
      </w:r>
      <w:r w:rsidR="00B6432F">
        <w:rPr>
          <w:b/>
          <w:bCs/>
          <w:caps w:val="0"/>
        </w:rPr>
        <w:t>июня</w:t>
      </w:r>
      <w:r w:rsidRPr="000E0831">
        <w:rPr>
          <w:b/>
          <w:bCs/>
          <w:caps w:val="0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 w:rsidRPr="000E0831">
          <w:rPr>
            <w:b/>
            <w:bCs/>
            <w:caps w:val="0"/>
          </w:rPr>
          <w:t>2007 г</w:t>
        </w:r>
      </w:smartTag>
      <w:r w:rsidRPr="000E0831">
        <w:rPr>
          <w:b/>
          <w:bCs/>
          <w:caps w:val="0"/>
        </w:rPr>
        <w:t>.</w:t>
      </w:r>
    </w:p>
    <w:p w:rsidR="006B7E67" w:rsidRPr="000E0831" w:rsidRDefault="00472D3A" w:rsidP="00472D3A">
      <w:pPr>
        <w:pStyle w:val="a4"/>
      </w:pPr>
      <w:r w:rsidRPr="000E0831">
        <w:t xml:space="preserve">ОАО «ТГК-1» </w:t>
      </w:r>
      <w:r w:rsidR="002D6AEE">
        <w:t xml:space="preserve">– </w:t>
      </w:r>
      <w:r w:rsidR="001C1883">
        <w:t>од</w:t>
      </w:r>
      <w:r w:rsidRPr="000E0831">
        <w:t>и</w:t>
      </w:r>
      <w:r w:rsidR="001C1883"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 w:rsidR="001C1883">
        <w:t xml:space="preserve">Российской </w:t>
      </w:r>
      <w:r w:rsidRPr="000E0831">
        <w:t>Фе</w:t>
      </w:r>
      <w:r w:rsidR="008F180B">
        <w:t xml:space="preserve">дерации </w:t>
      </w:r>
      <w:r w:rsidR="002D6AEE">
        <w:t xml:space="preserve">– </w:t>
      </w:r>
      <w:r w:rsidRPr="000E0831">
        <w:t>Санкт-Петербурге, Ленинградской и Мурманской областях, и в Республике Карелия.</w:t>
      </w:r>
    </w:p>
    <w:p w:rsidR="00472D3A" w:rsidRPr="004D63CF" w:rsidRDefault="00472D3A" w:rsidP="00472D3A">
      <w:pPr>
        <w:pStyle w:val="a4"/>
        <w:rPr>
          <w:color w:val="000000"/>
        </w:rPr>
      </w:pPr>
      <w:r w:rsidRPr="000E0831">
        <w:t>Хозяйственная деятель</w:t>
      </w:r>
      <w:r w:rsidR="00F77B66">
        <w:t>ность</w:t>
      </w:r>
      <w:r w:rsidRPr="000E0831">
        <w:t xml:space="preserve"> компании напрямую связана с использованием </w:t>
      </w:r>
      <w:r w:rsidR="00EC029F">
        <w:t xml:space="preserve">природных </w:t>
      </w:r>
      <w:r w:rsidR="00564140">
        <w:t>ресурсов</w:t>
      </w:r>
      <w:r w:rsidR="002D6AEE">
        <w:t xml:space="preserve"> и воздействием </w:t>
      </w:r>
      <w:r w:rsidRPr="000E0831">
        <w:t xml:space="preserve">на окружающую среду. </w:t>
      </w:r>
      <w:r w:rsidR="00685D64" w:rsidRPr="000E0831">
        <w:t>В процессе производственной деятельности образу</w:t>
      </w:r>
      <w:r w:rsidR="004E556F">
        <w:t>ю</w:t>
      </w:r>
      <w:r w:rsidR="00685D64" w:rsidRPr="000E0831">
        <w:t xml:space="preserve">тся </w:t>
      </w:r>
      <w:r w:rsidR="000B5429" w:rsidRPr="000E0831">
        <w:t>отход</w:t>
      </w:r>
      <w:r w:rsidR="004E556F">
        <w:t>ы</w:t>
      </w:r>
      <w:r w:rsidR="000B5429" w:rsidRPr="000E0831">
        <w:t xml:space="preserve"> производства, </w:t>
      </w:r>
      <w:r w:rsidR="00685D64" w:rsidRPr="000E0831">
        <w:t>выброс</w:t>
      </w:r>
      <w:r w:rsidR="00443C39">
        <w:t>ы</w:t>
      </w:r>
      <w:r w:rsidR="00685D64" w:rsidRPr="000E0831">
        <w:t xml:space="preserve"> загрязняющих веществ</w:t>
      </w:r>
      <w:r w:rsidR="001C1883">
        <w:t xml:space="preserve"> и парниковых газов в</w:t>
      </w:r>
      <w:r w:rsidR="000B5429" w:rsidRPr="000E0831">
        <w:t xml:space="preserve"> </w:t>
      </w:r>
      <w:r w:rsidR="00443C39">
        <w:t xml:space="preserve">атмосферу </w:t>
      </w:r>
      <w:r w:rsidR="000B5429" w:rsidRPr="000E0831">
        <w:t>и</w:t>
      </w:r>
      <w:r w:rsidR="00685D64" w:rsidRPr="000E0831">
        <w:t xml:space="preserve"> сброс</w:t>
      </w:r>
      <w:r w:rsidR="00443C39">
        <w:t>ы</w:t>
      </w:r>
      <w:r w:rsidR="00685D64" w:rsidRPr="000E0831">
        <w:t xml:space="preserve"> загрязненных </w:t>
      </w:r>
      <w:r w:rsidR="00685D64" w:rsidRPr="004D63CF">
        <w:rPr>
          <w:color w:val="000000"/>
        </w:rPr>
        <w:t>сточных вод</w:t>
      </w:r>
      <w:r w:rsidR="00EC029F">
        <w:rPr>
          <w:color w:val="000000"/>
        </w:rPr>
        <w:t>, а также тепловое загрязнение поверхностных водных объектов.</w:t>
      </w:r>
    </w:p>
    <w:p w:rsidR="004E556F" w:rsidRPr="00EC029F" w:rsidRDefault="002A1698" w:rsidP="004E556F">
      <w:pPr>
        <w:pStyle w:val="a4"/>
      </w:pPr>
      <w:r>
        <w:t xml:space="preserve">Приоритетной задачей компании является повышение ее социальной и экологической </w:t>
      </w:r>
      <w:r w:rsidR="00EC029F">
        <w:t>ответственности</w:t>
      </w:r>
      <w:r>
        <w:t xml:space="preserve">. </w:t>
      </w:r>
      <w:r w:rsidR="00EC029F">
        <w:t>Поэтому</w:t>
      </w:r>
      <w:r>
        <w:t xml:space="preserve"> менеджмент и все сотрудник</w:t>
      </w:r>
      <w:r w:rsidR="00EC029F">
        <w:t>и</w:t>
      </w:r>
      <w:r>
        <w:t xml:space="preserve"> компании прин</w:t>
      </w:r>
      <w:r w:rsidR="00EC029F">
        <w:t>имают на себя</w:t>
      </w:r>
      <w:r>
        <w:t xml:space="preserve"> следующие обязательства:</w:t>
      </w:r>
    </w:p>
    <w:p w:rsidR="005A25B7" w:rsidRDefault="005A25B7" w:rsidP="005A25B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015070" w:rsidRPr="005A25B7" w:rsidRDefault="00015070" w:rsidP="005A25B7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5A25B7" w:rsidRPr="000E0831" w:rsidRDefault="005A25B7" w:rsidP="004E556F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 w:rsidR="00B1639B">
        <w:t>предприятий компании</w:t>
      </w:r>
      <w:r w:rsidR="00EC029F">
        <w:t>, в первую очередь при реализации проектов</w:t>
      </w:r>
      <w:r w:rsidR="00B1639B">
        <w:t xml:space="preserve"> </w:t>
      </w:r>
      <w:r w:rsidRPr="005A25B7">
        <w:t>развити</w:t>
      </w:r>
      <w:r w:rsidR="00EC029F">
        <w:t>я</w:t>
      </w:r>
      <w:r w:rsidRPr="005A25B7">
        <w:t xml:space="preserve"> </w:t>
      </w:r>
      <w:r w:rsidR="00B1639B"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 w:rsidR="001F7508">
        <w:t xml:space="preserve"> и</w:t>
      </w:r>
      <w:r w:rsidRPr="005A25B7">
        <w:t xml:space="preserve"> Республике Карелия;</w:t>
      </w:r>
    </w:p>
    <w:p w:rsidR="00942C0E" w:rsidRDefault="00942C0E" w:rsidP="00942C0E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 w:rsidR="002D6AEE">
        <w:t>дных и энергетических ресурсов;</w:t>
      </w:r>
    </w:p>
    <w:p w:rsidR="001F7508" w:rsidRDefault="001F7508" w:rsidP="001F7508">
      <w:pPr>
        <w:pStyle w:val="a4"/>
        <w:numPr>
          <w:ilvl w:val="0"/>
          <w:numId w:val="9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570BDB" w:rsidRPr="001F7508" w:rsidRDefault="00570BDB" w:rsidP="001F7508">
      <w:pPr>
        <w:pStyle w:val="a4"/>
        <w:numPr>
          <w:ilvl w:val="0"/>
          <w:numId w:val="9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31153" w:rsidRPr="000E0831" w:rsidRDefault="00443C39" w:rsidP="004E556F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 w:rsidR="002A1698">
        <w:t>ние</w:t>
      </w:r>
      <w:r>
        <w:t xml:space="preserve"> </w:t>
      </w:r>
      <w:r w:rsidRPr="00443C39">
        <w:t>систем</w:t>
      </w:r>
      <w:r w:rsidR="002A1698">
        <w:t>ы</w:t>
      </w:r>
      <w:r w:rsidRPr="00443C39">
        <w:t xml:space="preserve"> управления компанией в области охраны окружающей среды</w:t>
      </w:r>
      <w:r w:rsidR="001F7508">
        <w:t xml:space="preserve"> в соответствии с </w:t>
      </w:r>
      <w:r w:rsidRPr="00443C39">
        <w:t>требовани</w:t>
      </w:r>
      <w:r w:rsidR="001F7508">
        <w:t>ями</w:t>
      </w:r>
      <w:r w:rsidRPr="00443C39">
        <w:t xml:space="preserve"> международн</w:t>
      </w:r>
      <w:r w:rsidR="00025AB9">
        <w:t>ых</w:t>
      </w:r>
      <w:r w:rsidRPr="00443C39">
        <w:t xml:space="preserve"> стандарт</w:t>
      </w:r>
      <w:r w:rsidR="00025AB9">
        <w:t>ов</w:t>
      </w:r>
      <w:r w:rsidR="00324CA3">
        <w:t>.</w:t>
      </w:r>
    </w:p>
    <w:p w:rsidR="004E556F" w:rsidRDefault="00942C0E" w:rsidP="00685D64">
      <w:pPr>
        <w:pStyle w:val="a4"/>
      </w:pPr>
      <w:r>
        <w:t>Компани</w:t>
      </w:r>
      <w:r w:rsidR="00BB46C6">
        <w:t>е</w:t>
      </w:r>
      <w:r>
        <w:t>й ежегодно составляется и реализуется план природоохра</w:t>
      </w:r>
      <w:r w:rsidR="00905D94">
        <w:t>нных мероприятий, нацеленны</w:t>
      </w:r>
      <w:r w:rsidR="00523CC4">
        <w:t>х</w:t>
      </w:r>
      <w:r w:rsidR="00905D94">
        <w:t xml:space="preserve"> на охрану окружающей среды</w:t>
      </w:r>
      <w:r>
        <w:t xml:space="preserve"> и выполнение требований природоохранного законодательства Российской Федерации. Обязательств</w:t>
      </w:r>
      <w:r w:rsidR="00523CC4">
        <w:t>о</w:t>
      </w:r>
      <w:r>
        <w:t xml:space="preserve"> по н</w:t>
      </w:r>
      <w:r w:rsidR="004D63CF">
        <w:t>епрерывно</w:t>
      </w:r>
      <w:r>
        <w:t>му снижению</w:t>
      </w:r>
      <w:r w:rsidR="004D63CF">
        <w:t xml:space="preserve"> негативного воздействия на окружающую среду будет обеспечено за счет реализации </w:t>
      </w:r>
      <w:r w:rsidR="00523CC4">
        <w:t>п</w:t>
      </w:r>
      <w:r w:rsidR="004D63CF">
        <w:t>ервоочередных природоохранных мероприятий:</w:t>
      </w:r>
    </w:p>
    <w:p w:rsidR="004D63CF" w:rsidRDefault="004D63CF" w:rsidP="004D63CF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</w:t>
      </w:r>
      <w:r w:rsidR="00062125">
        <w:t>о</w:t>
      </w:r>
      <w:r>
        <w:t xml:space="preserve"> и ввод в эксплуатацию высокоэкономичных парогазовых </w:t>
      </w:r>
      <w:r w:rsidR="00062125">
        <w:t>энергоблоков</w:t>
      </w:r>
      <w:r>
        <w:t xml:space="preserve"> с современными низкоэмиссионными камерами сгорания газо</w:t>
      </w:r>
      <w:r w:rsidR="00025AB9">
        <w:t>вых</w:t>
      </w:r>
      <w:r>
        <w:t xml:space="preserve"> </w:t>
      </w:r>
      <w:r w:rsidR="00025AB9">
        <w:t>турбин</w:t>
      </w:r>
      <w:r w:rsidR="00062125">
        <w:t xml:space="preserve"> с целью снижения выбросов оксидов азота и парниковых газов в окружающую атмосферу</w:t>
      </w:r>
      <w:r>
        <w:t>;</w:t>
      </w:r>
    </w:p>
    <w:p w:rsidR="00062125" w:rsidRDefault="004D63CF" w:rsidP="004D63CF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</w:t>
      </w:r>
      <w:r w:rsidR="00A57A1D">
        <w:t>о</w:t>
      </w:r>
      <w:r>
        <w:t xml:space="preserve"> оборотной системы технического водоснабжения на тепловых </w:t>
      </w:r>
      <w:r w:rsidR="00062125">
        <w:t xml:space="preserve">электростанциях с целью </w:t>
      </w:r>
      <w:r w:rsidR="00523CC4">
        <w:t>исключения сбросов загрязняющих веществ в водные</w:t>
      </w:r>
      <w:r w:rsidR="00564140">
        <w:t xml:space="preserve"> источники и </w:t>
      </w:r>
      <w:r w:rsidR="00062125">
        <w:t>уменьшения теплового загрязнения поверхностных водных объектов;</w:t>
      </w:r>
    </w:p>
    <w:p w:rsidR="00B71606" w:rsidRDefault="00B71606" w:rsidP="004D63CF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</w:t>
      </w:r>
      <w:r w:rsidR="00564140">
        <w:t>я</w:t>
      </w:r>
      <w:r>
        <w:t xml:space="preserve">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</w:t>
      </w:r>
      <w:r w:rsidR="00564140">
        <w:t xml:space="preserve">и парниковых газов </w:t>
      </w:r>
      <w:r>
        <w:t>в атмосферу;</w:t>
      </w:r>
    </w:p>
    <w:p w:rsidR="00A57A1D" w:rsidRDefault="00A57A1D" w:rsidP="004D63CF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 w:rsidR="00564140">
        <w:t>я</w:t>
      </w:r>
      <w:r w:rsidRPr="00A57A1D">
        <w:t xml:space="preserve"> и модернизаци</w:t>
      </w:r>
      <w:r w:rsidR="00564140"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062125" w:rsidRDefault="00062125" w:rsidP="00062125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</w:t>
      </w:r>
      <w:r w:rsidR="00307046">
        <w:t>о</w:t>
      </w:r>
      <w:r>
        <w:t xml:space="preserve"> новых и реконструкци</w:t>
      </w:r>
      <w:r w:rsidR="00307046">
        <w:t>я</w:t>
      </w:r>
      <w:r>
        <w:t xml:space="preserve"> существующих очистных сооружений загрязненных </w:t>
      </w:r>
      <w:r w:rsidR="00A57A1D">
        <w:t>сточных вод</w:t>
      </w:r>
      <w:r>
        <w:t xml:space="preserve"> с целью исключения попадания загрязняющих веществ</w:t>
      </w:r>
      <w:r w:rsidR="00A57A1D">
        <w:t xml:space="preserve"> в поверхностные водные объекты;</w:t>
      </w:r>
    </w:p>
    <w:p w:rsidR="00A57A1D" w:rsidRDefault="00A57A1D" w:rsidP="00062125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рыбозащитных сооружений на водозаборах с целью </w:t>
      </w:r>
      <w:r w:rsidR="00307046">
        <w:t>предупреждения негативного воздействия на объекты животного мира.</w:t>
      </w:r>
    </w:p>
    <w:p w:rsidR="00015070" w:rsidRDefault="000B5429" w:rsidP="00C63275">
      <w:pPr>
        <w:pStyle w:val="a4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015070" w:rsidSect="00B648CE">
      <w:headerReference w:type="even" r:id="rId12"/>
      <w:headerReference w:type="default" r:id="rId13"/>
      <w:headerReference w:type="first" r:id="rId14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281" w:rsidRDefault="00387281">
      <w:r>
        <w:separator/>
      </w:r>
    </w:p>
  </w:endnote>
  <w:endnote w:type="continuationSeparator" w:id="0">
    <w:p w:rsidR="00387281" w:rsidRDefault="003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281" w:rsidRDefault="00387281">
      <w:r>
        <w:separator/>
      </w:r>
    </w:p>
  </w:footnote>
  <w:footnote w:type="continuationSeparator" w:id="0">
    <w:p w:rsidR="00387281" w:rsidRDefault="00387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387281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3" type="#_x0000_t75" style="position:absolute;margin-left:0;margin-top:0;width:774.75pt;height:1155pt;z-index:-251658752;mso-position-horizontal:center;mso-position-horizontal-relative:margin;mso-position-vertical:center;mso-position-vertical-relative:margin" o:allowincell="f">
          <v:imagedata r:id="rId1" o:title="Clipboard0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387281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4" type="#_x0000_t75" style="position:absolute;margin-left:0;margin-top:0;width:774.75pt;height:1155pt;z-index:-251657728;mso-position-horizontal:center;mso-position-horizontal-relative:margin;mso-position-vertical:center;mso-position-vertical-relative:margin" o:allowincell="f">
          <v:imagedata r:id="rId1" o:title="Clipboard0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2C3" w:rsidRDefault="00387281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margin-left:0;margin-top:0;width:774.75pt;height:1155pt;z-index:-251659776;mso-position-horizontal:center;mso-position-horizontal-relative:margin;mso-position-vertical:center;mso-position-vertical-relative:margin" o:allowincell="f">
          <v:imagedata r:id="rId1" o:title="Clipboard0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052DC"/>
    <w:multiLevelType w:val="hybridMultilevel"/>
    <w:tmpl w:val="F486550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B0A47A7"/>
    <w:multiLevelType w:val="hybridMultilevel"/>
    <w:tmpl w:val="3ED2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6447AE"/>
    <w:multiLevelType w:val="hybridMultilevel"/>
    <w:tmpl w:val="544694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5AD373E"/>
    <w:multiLevelType w:val="hybridMultilevel"/>
    <w:tmpl w:val="FF980DC0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" w15:restartNumberingAfterBreak="0">
    <w:nsid w:val="49684346"/>
    <w:multiLevelType w:val="hybridMultilevel"/>
    <w:tmpl w:val="6E03645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9BC72BD"/>
    <w:multiLevelType w:val="hybridMultilevel"/>
    <w:tmpl w:val="F684F03A"/>
    <w:lvl w:ilvl="0" w:tplc="5E0087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17E070C"/>
    <w:multiLevelType w:val="hybridMultilevel"/>
    <w:tmpl w:val="24DA1BC4"/>
    <w:lvl w:ilvl="0" w:tplc="5E0087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7330392E"/>
    <w:multiLevelType w:val="hybridMultilevel"/>
    <w:tmpl w:val="A968647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BF"/>
    <w:rsid w:val="00015070"/>
    <w:rsid w:val="00025AB9"/>
    <w:rsid w:val="00047BA9"/>
    <w:rsid w:val="00062125"/>
    <w:rsid w:val="00084689"/>
    <w:rsid w:val="000B5429"/>
    <w:rsid w:val="000E0831"/>
    <w:rsid w:val="00104364"/>
    <w:rsid w:val="00112570"/>
    <w:rsid w:val="00136914"/>
    <w:rsid w:val="001C1883"/>
    <w:rsid w:val="001E10AE"/>
    <w:rsid w:val="001F7508"/>
    <w:rsid w:val="00210CBF"/>
    <w:rsid w:val="00282F6F"/>
    <w:rsid w:val="002A1698"/>
    <w:rsid w:val="002D6AEE"/>
    <w:rsid w:val="00307046"/>
    <w:rsid w:val="00324CA3"/>
    <w:rsid w:val="003270F9"/>
    <w:rsid w:val="00387281"/>
    <w:rsid w:val="00443C39"/>
    <w:rsid w:val="00452018"/>
    <w:rsid w:val="0047031D"/>
    <w:rsid w:val="00472D3A"/>
    <w:rsid w:val="004C3D13"/>
    <w:rsid w:val="004D63CF"/>
    <w:rsid w:val="004E556F"/>
    <w:rsid w:val="00520DAC"/>
    <w:rsid w:val="00523CC4"/>
    <w:rsid w:val="00564140"/>
    <w:rsid w:val="00570BDB"/>
    <w:rsid w:val="005A25B7"/>
    <w:rsid w:val="00685D64"/>
    <w:rsid w:val="00695F73"/>
    <w:rsid w:val="006B248C"/>
    <w:rsid w:val="006B7E67"/>
    <w:rsid w:val="006C0A37"/>
    <w:rsid w:val="006E530F"/>
    <w:rsid w:val="00711E04"/>
    <w:rsid w:val="00741FBF"/>
    <w:rsid w:val="00773120"/>
    <w:rsid w:val="0086587F"/>
    <w:rsid w:val="008E64C3"/>
    <w:rsid w:val="008F180B"/>
    <w:rsid w:val="00905D94"/>
    <w:rsid w:val="00942C0E"/>
    <w:rsid w:val="00950850"/>
    <w:rsid w:val="00986911"/>
    <w:rsid w:val="00A57A1D"/>
    <w:rsid w:val="00B1639B"/>
    <w:rsid w:val="00B477F9"/>
    <w:rsid w:val="00B6432F"/>
    <w:rsid w:val="00B648CE"/>
    <w:rsid w:val="00B71606"/>
    <w:rsid w:val="00BB46C6"/>
    <w:rsid w:val="00C31153"/>
    <w:rsid w:val="00C432C1"/>
    <w:rsid w:val="00C63275"/>
    <w:rsid w:val="00C84DFD"/>
    <w:rsid w:val="00CF57FC"/>
    <w:rsid w:val="00DC64AB"/>
    <w:rsid w:val="00DE52C3"/>
    <w:rsid w:val="00DF6DC5"/>
    <w:rsid w:val="00E066FC"/>
    <w:rsid w:val="00EC029F"/>
    <w:rsid w:val="00F07773"/>
    <w:rsid w:val="00F6198C"/>
    <w:rsid w:val="00F72682"/>
    <w:rsid w:val="00F77B66"/>
    <w:rsid w:val="00FE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5"/>
    <o:shapelayout v:ext="edit">
      <o:idmap v:ext="edit" data="1"/>
    </o:shapelayout>
  </w:shapeDefaults>
  <w:decimalSymbol w:val=","/>
  <w:listSeparator w:val=";"/>
  <w15:chartTrackingRefBased/>
  <w15:docId w15:val="{3206807F-3E8F-4994-81EB-83F63FED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caps/>
    </w:rPr>
  </w:style>
  <w:style w:type="paragraph" w:styleId="a4">
    <w:name w:val="Body Text Indent"/>
    <w:basedOn w:val="a"/>
    <w:pPr>
      <w:ind w:firstLine="540"/>
      <w:jc w:val="both"/>
    </w:pPr>
  </w:style>
  <w:style w:type="paragraph" w:customStyle="1" w:styleId="Preformat">
    <w:name w:val="Pre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685D6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header"/>
    <w:basedOn w:val="a"/>
    <w:rsid w:val="00B648C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648C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0436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104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4F62EA-08E1-45A1-893B-9A6882BB9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6EFE1-AF65-4DD7-8D28-890A45EBA03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0FCB05C-D73D-4A67-8DC8-876646C4B1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22FB16-AB5B-44E1-BB0B-50F9C381B4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4E79A6-A7E6-4308-9701-448A0E1454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Экологическая политика ТГК-1</vt:lpstr>
    </vt:vector>
  </TitlesOfParts>
  <Company/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Экологическая политика ТГК-1</dc:title>
  <dc:subject/>
  <dc:creator>Охапкин Валерий Викторович</dc:creator>
  <cp:keywords/>
  <dc:description/>
  <cp:lastModifiedBy>Охапкин Валерий Викторович</cp:lastModifiedBy>
  <cp:revision>3</cp:revision>
  <cp:lastPrinted>2015-10-01T08:18:00Z</cp:lastPrinted>
  <dcterms:created xsi:type="dcterms:W3CDTF">2015-10-12T11:33:00Z</dcterms:created>
  <dcterms:modified xsi:type="dcterms:W3CDTF">2016-03-09T11:03:00Z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_dlc_DocId">
    <vt:lpwstr>CXKWX26EJH3D-86-255</vt:lpwstr>
  </property>
  <property fmtid="{D5CDD505-2E9C-101B-9397-08002B2CF9AE}" pid="4" name="_dlc_DocIdItemGuid">
    <vt:lpwstr>98829437-1a1c-40a5-b495-3f8aa88a3e44</vt:lpwstr>
  </property>
  <property fmtid="{D5CDD505-2E9C-101B-9397-08002B2CF9AE}" pid="5" name="_dlc_DocIdUrl">
    <vt:lpwstr>http://gport.tgc1.local/kb/_layouts/DocIdRedir.aspx?ID=CXKWX26EJH3D-86-255, CXKWX26EJH3D-86-255</vt:lpwstr>
  </property>
</Properties>
</file>